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9A" w:rsidRPr="00533F4C" w:rsidRDefault="006A3B9A" w:rsidP="006A3B9A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533F4C">
        <w:rPr>
          <w:rFonts w:eastAsia="Times New Roman" w:cs="Times New Roman"/>
          <w:sz w:val="24"/>
          <w:szCs w:val="24"/>
          <w:lang w:eastAsia="ru-RU"/>
        </w:rPr>
        <w:t>Приложение №1</w:t>
      </w:r>
    </w:p>
    <w:p w:rsidR="006A3B9A" w:rsidRPr="00533F4C" w:rsidRDefault="006A3B9A" w:rsidP="006A3B9A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533F4C">
        <w:rPr>
          <w:rFonts w:eastAsia="Times New Roman" w:cs="Times New Roman"/>
          <w:sz w:val="24"/>
          <w:szCs w:val="24"/>
          <w:lang w:eastAsia="ru-RU"/>
        </w:rPr>
        <w:t>К Техническому заданию</w:t>
      </w:r>
    </w:p>
    <w:p w:rsidR="006A3B9A" w:rsidRPr="00533F4C" w:rsidRDefault="006A3B9A" w:rsidP="006A3B9A">
      <w:pPr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9740"/>
      </w:tblGrid>
      <w:tr w:rsidR="006A3B9A" w:rsidRPr="00533F4C" w:rsidTr="000E7D6A">
        <w:trPr>
          <w:trHeight w:val="300"/>
        </w:trPr>
        <w:tc>
          <w:tcPr>
            <w:tcW w:w="9740" w:type="dxa"/>
            <w:noWrap/>
          </w:tcPr>
          <w:p w:rsidR="006A3B9A" w:rsidRPr="00533F4C" w:rsidRDefault="006A3B9A" w:rsidP="000E7D6A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533F4C">
              <w:rPr>
                <w:rFonts w:eastAsia="Times New Roman" w:cs="Times New Roman"/>
                <w:b/>
                <w:bCs/>
              </w:rPr>
              <w:t>ВЕДОМОСТЬ ОБЪЕМОВ РАБОТ</w:t>
            </w:r>
          </w:p>
        </w:tc>
      </w:tr>
      <w:tr w:rsidR="006A3B9A" w:rsidRPr="00533F4C" w:rsidTr="000E7D6A">
        <w:trPr>
          <w:trHeight w:val="1008"/>
        </w:trPr>
        <w:tc>
          <w:tcPr>
            <w:tcW w:w="9740" w:type="dxa"/>
            <w:vAlign w:val="center"/>
            <w:hideMark/>
          </w:tcPr>
          <w:p w:rsidR="006A3B9A" w:rsidRPr="00533F4C" w:rsidRDefault="006A3B9A" w:rsidP="000E7D6A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D11C16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 xml:space="preserve">на выполнение строительно-монтажных и пусконаладочных работ по присоединению РУ 0,4кВ ТП №5891 к ТП 20/0,4кВ № 16 </w:t>
            </w:r>
            <w:r w:rsidRPr="00D11C1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по второму вводу</w:t>
            </w:r>
          </w:p>
        </w:tc>
      </w:tr>
    </w:tbl>
    <w:p w:rsidR="006A3B9A" w:rsidRDefault="006A3B9A" w:rsidP="006A3B9A">
      <w:pPr>
        <w:tabs>
          <w:tab w:val="left" w:pos="1134"/>
        </w:tabs>
        <w:rPr>
          <w:rFonts w:eastAsia="Times New Roman" w:cs="Times New Roman"/>
          <w:b/>
          <w:sz w:val="24"/>
          <w:szCs w:val="24"/>
        </w:rPr>
      </w:pPr>
    </w:p>
    <w:tbl>
      <w:tblPr>
        <w:tblW w:w="10739" w:type="dxa"/>
        <w:jc w:val="center"/>
        <w:tblInd w:w="-471" w:type="dxa"/>
        <w:tblLayout w:type="fixed"/>
        <w:tblLook w:val="04A0" w:firstRow="1" w:lastRow="0" w:firstColumn="1" w:lastColumn="0" w:noHBand="0" w:noVBand="1"/>
      </w:tblPr>
      <w:tblGrid>
        <w:gridCol w:w="567"/>
        <w:gridCol w:w="5246"/>
        <w:gridCol w:w="992"/>
        <w:gridCol w:w="851"/>
        <w:gridCol w:w="3083"/>
      </w:tblGrid>
      <w:tr w:rsidR="006A3B9A" w:rsidRPr="00A9529F" w:rsidTr="000E7D6A">
        <w:trPr>
          <w:trHeight w:val="6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№ п\</w:t>
            </w:r>
            <w:proofErr w:type="gramStart"/>
            <w:r w:rsidRPr="00A9529F">
              <w:rPr>
                <w:rFonts w:eastAsia="Times New Roman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Виды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Ед.</w:t>
            </w:r>
          </w:p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6A3B9A" w:rsidRPr="00A9529F" w:rsidTr="000E7D6A">
        <w:trPr>
          <w:trHeight w:val="315"/>
          <w:jc w:val="center"/>
        </w:trPr>
        <w:tc>
          <w:tcPr>
            <w:tcW w:w="10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Cs/>
                <w:color w:val="000000"/>
                <w:lang w:eastAsia="ru-RU"/>
              </w:rPr>
              <w:t>Раздел 1. Строительно-монтажные работы</w:t>
            </w:r>
          </w:p>
        </w:tc>
      </w:tr>
      <w:tr w:rsidR="006A3B9A" w:rsidRPr="00A9529F" w:rsidTr="000E7D6A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РУ 0,4кВ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Обратная засыпка вручную котлована песком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Обратная засыпка траншеи вручную привозным грунтом (2 группа грунтов)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94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Монтаж лотка кабельного металлического штампованный лестничного типа по установленным конструкциям, ширина лотка 400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Лоток лестничный 400*50, 2,5 кг - 1 м</w:t>
            </w:r>
          </w:p>
        </w:tc>
      </w:tr>
      <w:tr w:rsidR="006A3B9A" w:rsidRPr="00A9529F" w:rsidTr="000E7D6A">
        <w:trPr>
          <w:trHeight w:val="94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Прокладка кабельной линии 0,4кВ по металлоконструкциям с креплением на поворотах и в конце трассы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Кабель типа АВВГ 1×240 мм</w:t>
            </w:r>
            <w:proofErr w:type="gramStart"/>
            <w:r w:rsidRPr="00F64354">
              <w:rPr>
                <w:rFonts w:eastAsia="Times New Roman" w:cs="Times New Roman"/>
                <w:color w:val="00000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eastAsia="Times New Roman" w:cs="Times New Roman"/>
                <w:color w:val="000000"/>
                <w:lang w:eastAsia="ru-RU"/>
              </w:rPr>
              <w:t xml:space="preserve"> -</w:t>
            </w: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ru-RU"/>
              </w:rPr>
              <w:t>материал заказчика;</w:t>
            </w:r>
          </w:p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Скобы: 36 шт. </w:t>
            </w:r>
          </w:p>
        </w:tc>
      </w:tr>
      <w:tr w:rsidR="006A3B9A" w:rsidRPr="00A9529F" w:rsidTr="000E7D6A">
        <w:trPr>
          <w:trHeight w:val="94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Прокладка кабельной линии 0,4кВ по металлоконструкциям с креплением на поворотах и в конце трассы (перемычки </w:t>
            </w:r>
            <w:proofErr w:type="gramStart"/>
            <w:r w:rsidRPr="00A9529F">
              <w:rPr>
                <w:rFonts w:eastAsia="Times New Roman" w:cs="Times New Roman"/>
                <w:color w:val="000000"/>
                <w:lang w:eastAsia="ru-RU"/>
              </w:rPr>
              <w:t>в</w:t>
            </w:r>
            <w:proofErr w:type="gramEnd"/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вводном устройстве 0,4кВ)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Кабель типа ВВГнг 1×70 мм</w:t>
            </w:r>
            <w:proofErr w:type="gramStart"/>
            <w:r w:rsidRPr="00A9529F">
              <w:rPr>
                <w:rFonts w:eastAsia="Times New Roman" w:cs="Times New Roman"/>
                <w:color w:val="000000"/>
                <w:lang w:eastAsia="ru-RU"/>
              </w:rPr>
              <w:t>2</w:t>
            </w:r>
            <w:proofErr w:type="gramEnd"/>
            <w:r w:rsidRPr="00A9529F">
              <w:rPr>
                <w:rFonts w:eastAsia="Times New Roman" w:cs="Times New Roman"/>
                <w:color w:val="000000"/>
                <w:lang w:eastAsia="ru-RU"/>
              </w:rPr>
              <w:t>; Скобы: 36 шт.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Присоединение к зажимам жил кабелей сечением до 70 мм</w:t>
            </w:r>
            <w:proofErr w:type="gramStart"/>
            <w:r w:rsidRPr="00F64354">
              <w:rPr>
                <w:rFonts w:eastAsia="Times New Roman" w:cs="Times New Roman"/>
                <w:color w:val="00000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наконечник ТМЛ-120  с болтами со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срывными</w:t>
            </w:r>
            <w:proofErr w:type="spellEnd"/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головками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Монтаж манжеты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термоусадочной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манжета термоусаживаемая типа ТРМ55/12-1000 - 6 м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Присоединение к зажимам жил кабелей сечением до 240 мм</w:t>
            </w:r>
            <w:proofErr w:type="gramStart"/>
            <w:r w:rsidRPr="00F64354">
              <w:rPr>
                <w:rFonts w:eastAsia="Times New Roman" w:cs="Times New Roman"/>
                <w:color w:val="00000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наконечник ТМЛ-240  с болтами со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срывными</w:t>
            </w:r>
            <w:proofErr w:type="spellEnd"/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головками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Монтаж манжеты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термоусадочной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манжета термоусаживаемая типа ТРМ75/15-1000 - 8 м</w:t>
            </w:r>
          </w:p>
        </w:tc>
      </w:tr>
      <w:tr w:rsidR="006A3B9A" w:rsidRPr="00A9529F" w:rsidTr="000E7D6A">
        <w:trPr>
          <w:trHeight w:val="94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Присоединение к зажимам жил кабелей сечением до 300 мм</w:t>
            </w:r>
            <w:proofErr w:type="gramStart"/>
            <w:r w:rsidRPr="00F64354">
              <w:rPr>
                <w:rFonts w:eastAsia="Times New Roman" w:cs="Times New Roman"/>
                <w:color w:val="00000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наконечник кабельный болтовой со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срывными</w:t>
            </w:r>
            <w:proofErr w:type="spellEnd"/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головками марки НБ-4 300-400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Монтаж манжеты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термоусадочной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манжета термоусаживаемая типа ТРМ75/15-1000 - 4 м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Монтаж соединительных муфт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соединительные муфты типа 4СТп-1-150/240 (Б)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Огнезащитное покрытие кабелей огнеупорным составом «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Огракс</w:t>
            </w:r>
            <w:proofErr w:type="spellEnd"/>
            <w:r w:rsidRPr="00A9529F">
              <w:rPr>
                <w:rFonts w:eastAsia="Times New Roman" w:cs="Times New Roman"/>
                <w:color w:val="000000"/>
                <w:lang w:eastAsia="ru-RU"/>
              </w:rPr>
              <w:t>-М»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</w:t>
            </w:r>
            <w:proofErr w:type="gramStart"/>
            <w:r w:rsidRPr="00A9529F">
              <w:rPr>
                <w:rFonts w:eastAsia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10,8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Dкаб</w:t>
            </w:r>
            <w:proofErr w:type="spellEnd"/>
            <w:r w:rsidRPr="00A9529F">
              <w:rPr>
                <w:rFonts w:eastAsia="Times New Roman" w:cs="Times New Roman"/>
                <w:color w:val="000000"/>
                <w:lang w:eastAsia="ru-RU"/>
              </w:rPr>
              <w:t>=57,7мм, L=60м; расход 2 кг/м</w:t>
            </w:r>
            <w:proofErr w:type="gramStart"/>
            <w:r w:rsidRPr="00A9529F">
              <w:rPr>
                <w:rFonts w:eastAsia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Отсоединение от зажимов жил кабелей сечением до 240 мм</w:t>
            </w:r>
            <w:proofErr w:type="gramStart"/>
            <w:r w:rsidRPr="00A9529F">
              <w:rPr>
                <w:rFonts w:eastAsia="Times New Roman" w:cs="Times New Roman"/>
                <w:color w:val="000000"/>
                <w:lang w:eastAsia="ru-RU"/>
              </w:rPr>
              <w:t>2</w:t>
            </w:r>
            <w:proofErr w:type="gramEnd"/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в ТП-5891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РУ 0,4кВ №2: монтаж кабельной перемычки между СНН-4 РУ 0,4кВ 2/1 и СНН-5 РУ 0,4кВ 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Присоединение к зажимам жил кабелей сечением до 95 мм</w:t>
            </w:r>
            <w:proofErr w:type="gramStart"/>
            <w:r w:rsidRPr="00A9529F">
              <w:rPr>
                <w:rFonts w:eastAsia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наконечник ТМЛ-95 с болтами со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срывными</w:t>
            </w:r>
            <w:proofErr w:type="spellEnd"/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головками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Монтаж манжеты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термоусадочной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манжета термоусаживаемая типа ТРМ55/12-1000 - 4 м</w:t>
            </w:r>
          </w:p>
        </w:tc>
      </w:tr>
      <w:tr w:rsidR="006A3B9A" w:rsidRPr="00A9529F" w:rsidTr="000E7D6A">
        <w:trPr>
          <w:trHeight w:val="94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Прокладка кабельной линии 0,4кВ по металлоконструкциям с креплением на поворотах и в конце трассы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4C5C3C" w:rsidRDefault="006A3B9A" w:rsidP="000E7D6A">
            <w:pPr>
              <w:jc w:val="center"/>
              <w:rPr>
                <w:rFonts w:eastAsia="Times New Roman" w:cs="Times New Roman"/>
                <w:color w:val="000000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lang w:val="en-US" w:eastAsia="ru-RU"/>
              </w:rPr>
              <w:t>12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Кабель типа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АВВГнг</w:t>
            </w:r>
            <w:proofErr w:type="spellEnd"/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(4×95) мм</w:t>
            </w:r>
            <w:proofErr w:type="gramStart"/>
            <w:r w:rsidRPr="00A9529F">
              <w:rPr>
                <w:rFonts w:eastAsia="Times New Roman" w:cs="Times New Roman"/>
                <w:color w:val="000000"/>
                <w:lang w:eastAsia="ru-RU"/>
              </w:rPr>
              <w:t>2</w:t>
            </w:r>
            <w:proofErr w:type="gramEnd"/>
            <w:r w:rsidRPr="00A9529F">
              <w:rPr>
                <w:rFonts w:eastAsia="Times New Roman" w:cs="Times New Roman"/>
                <w:color w:val="000000"/>
                <w:lang w:eastAsia="ru-RU"/>
              </w:rPr>
              <w:t>, 1 км - 1671 кг (тип и длину определить проектом); скобы - 3 шт.</w:t>
            </w:r>
          </w:p>
        </w:tc>
      </w:tr>
      <w:tr w:rsidR="006A3B9A" w:rsidRPr="00A9529F" w:rsidTr="000E7D6A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315"/>
          <w:jc w:val="center"/>
        </w:trPr>
        <w:tc>
          <w:tcPr>
            <w:tcW w:w="10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Cs/>
                <w:color w:val="000000"/>
                <w:lang w:eastAsia="ru-RU"/>
              </w:rPr>
              <w:t>Раздел 2. Пусконаладочные работы</w:t>
            </w:r>
          </w:p>
        </w:tc>
      </w:tr>
      <w:tr w:rsidR="006A3B9A" w:rsidRPr="00A9529F" w:rsidTr="000E7D6A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РУ 0,4кВ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Измерение сопротивления изоляции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мегоомметром</w:t>
            </w:r>
            <w:proofErr w:type="spellEnd"/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кабельных линий до 1кВ;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 линия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Фазировка</w:t>
            </w:r>
            <w:proofErr w:type="spellEnd"/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электрической линии с сетью напряжением до 1кВ;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фазировка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Испытание сборных и соединительных шин напряжением до 1кВ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 испытание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Замер полного сопротивления цепи "Фаза-ноль".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 токоприемник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РУ 0,4кВ №2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Измерение сопротивления изоляции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мегоомметром</w:t>
            </w:r>
            <w:proofErr w:type="spellEnd"/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кабельных линий до 1кВ;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 линия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6A3B9A" w:rsidRPr="00A9529F" w:rsidTr="000E7D6A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Фазировка</w:t>
            </w:r>
            <w:proofErr w:type="spellEnd"/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 электрической линии с сетью напряжением до 1кВ;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A9529F">
              <w:rPr>
                <w:rFonts w:eastAsia="Times New Roman" w:cs="Times New Roman"/>
                <w:color w:val="000000"/>
                <w:lang w:eastAsia="ru-RU"/>
              </w:rPr>
              <w:t>фазировка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9A" w:rsidRPr="00A9529F" w:rsidRDefault="006A3B9A" w:rsidP="000E7D6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9A" w:rsidRPr="00A9529F" w:rsidRDefault="006A3B9A" w:rsidP="000E7D6A">
            <w:pPr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A9529F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A3B9A" w:rsidRDefault="006A3B9A" w:rsidP="006A3B9A">
      <w:pPr>
        <w:tabs>
          <w:tab w:val="left" w:pos="1134"/>
        </w:tabs>
        <w:spacing w:line="276" w:lineRule="auto"/>
        <w:contextualSpacing/>
        <w:rPr>
          <w:rFonts w:eastAsia="Times New Roman" w:cs="Times New Roman"/>
          <w:b/>
          <w:sz w:val="24"/>
          <w:szCs w:val="24"/>
        </w:rPr>
      </w:pPr>
    </w:p>
    <w:p w:rsidR="006A3B9A" w:rsidRPr="00533F4C" w:rsidRDefault="006A3B9A" w:rsidP="006A3B9A">
      <w:pPr>
        <w:tabs>
          <w:tab w:val="left" w:pos="1134"/>
        </w:tabs>
        <w:spacing w:line="276" w:lineRule="auto"/>
        <w:contextualSpacing/>
        <w:rPr>
          <w:rFonts w:eastAsia="Times New Roman" w:cs="Times New Roman"/>
          <w:b/>
          <w:sz w:val="24"/>
          <w:szCs w:val="24"/>
        </w:rPr>
      </w:pPr>
    </w:p>
    <w:p w:rsidR="00835E15" w:rsidRPr="00835E15" w:rsidRDefault="00835E15" w:rsidP="00835E15">
      <w:pPr>
        <w:tabs>
          <w:tab w:val="left" w:pos="426"/>
        </w:tabs>
        <w:spacing w:after="200" w:line="276" w:lineRule="auto"/>
        <w:ind w:firstLine="567"/>
        <w:jc w:val="lef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835E15">
        <w:rPr>
          <w:rFonts w:eastAsia="Times New Roman" w:cs="Times New Roman"/>
          <w:b/>
          <w:color w:val="000000"/>
          <w:sz w:val="24"/>
          <w:szCs w:val="24"/>
          <w:lang w:eastAsia="ru-RU"/>
        </w:rPr>
        <w:t>Заказчик:                                                               Подрядчик:</w:t>
      </w:r>
    </w:p>
    <w:p w:rsidR="00835E15" w:rsidRPr="00835E15" w:rsidRDefault="00835E15" w:rsidP="00835E15">
      <w:pPr>
        <w:tabs>
          <w:tab w:val="left" w:pos="426"/>
        </w:tabs>
        <w:ind w:firstLine="567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35E15">
        <w:rPr>
          <w:rFonts w:eastAsia="Times New Roman" w:cs="Times New Roman"/>
          <w:color w:val="000000"/>
          <w:sz w:val="24"/>
          <w:szCs w:val="24"/>
          <w:lang w:eastAsia="ru-RU"/>
        </w:rPr>
        <w:t>ООО «ОДПС Сколково»</w:t>
      </w:r>
    </w:p>
    <w:p w:rsidR="00835E15" w:rsidRPr="00835E15" w:rsidRDefault="00835E15" w:rsidP="00835E15">
      <w:pPr>
        <w:tabs>
          <w:tab w:val="left" w:pos="426"/>
        </w:tabs>
        <w:ind w:firstLine="567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35E15">
        <w:rPr>
          <w:rFonts w:eastAsia="Times New Roman" w:cs="Times New Roman"/>
          <w:color w:val="000000"/>
          <w:sz w:val="24"/>
          <w:szCs w:val="24"/>
          <w:lang w:eastAsia="ru-RU"/>
        </w:rPr>
        <w:t>Генеральный директор</w:t>
      </w:r>
    </w:p>
    <w:p w:rsidR="00835E15" w:rsidRPr="00835E15" w:rsidRDefault="00835E15" w:rsidP="00835E15">
      <w:pPr>
        <w:tabs>
          <w:tab w:val="left" w:pos="426"/>
        </w:tabs>
        <w:ind w:firstLine="567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835E15" w:rsidRPr="00835E15" w:rsidRDefault="00835E15" w:rsidP="00835E15">
      <w:pPr>
        <w:tabs>
          <w:tab w:val="left" w:pos="426"/>
        </w:tabs>
        <w:ind w:firstLine="567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835E15" w:rsidRPr="00835E15" w:rsidRDefault="00835E15" w:rsidP="00835E15">
      <w:pPr>
        <w:tabs>
          <w:tab w:val="left" w:pos="426"/>
        </w:tabs>
        <w:ind w:firstLine="567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35E15">
        <w:rPr>
          <w:rFonts w:eastAsia="Times New Roman" w:cs="Times New Roman"/>
          <w:color w:val="000000"/>
          <w:sz w:val="24"/>
          <w:szCs w:val="24"/>
          <w:lang w:eastAsia="ru-RU"/>
        </w:rPr>
        <w:t>_______________/А.С. Савченко/</w:t>
      </w:r>
      <w:r w:rsidRPr="00835E15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835E15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835E15">
        <w:rPr>
          <w:rFonts w:eastAsia="Times New Roman" w:cs="Times New Roman"/>
          <w:color w:val="000000"/>
          <w:sz w:val="24"/>
          <w:szCs w:val="24"/>
          <w:lang w:eastAsia="ru-RU"/>
        </w:rPr>
        <w:tab/>
        <w:t>______________/__________/</w:t>
      </w:r>
    </w:p>
    <w:p w:rsidR="00835E15" w:rsidRPr="00835E15" w:rsidRDefault="00835E15" w:rsidP="00835E15">
      <w:pPr>
        <w:tabs>
          <w:tab w:val="left" w:pos="426"/>
        </w:tabs>
        <w:ind w:firstLine="567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90603" w:rsidRDefault="00835E15">
      <w:bookmarkStart w:id="0" w:name="_GoBack"/>
      <w:bookmarkEnd w:id="0"/>
    </w:p>
    <w:sectPr w:rsidR="00990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B9A"/>
    <w:rsid w:val="004D50B8"/>
    <w:rsid w:val="006A3B9A"/>
    <w:rsid w:val="00835E15"/>
    <w:rsid w:val="00CD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9A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A3B9A"/>
    <w:pPr>
      <w:spacing w:after="200" w:line="276" w:lineRule="auto"/>
      <w:ind w:left="720"/>
      <w:jc w:val="left"/>
    </w:pPr>
    <w:rPr>
      <w:rFonts w:ascii="Calibri" w:eastAsia="Calibri" w:hAnsi="Calibri" w:cs="Calibri"/>
    </w:rPr>
  </w:style>
  <w:style w:type="character" w:customStyle="1" w:styleId="a4">
    <w:name w:val="Абзац списка Знак"/>
    <w:basedOn w:val="a0"/>
    <w:link w:val="a3"/>
    <w:uiPriority w:val="34"/>
    <w:rsid w:val="006A3B9A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9A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A3B9A"/>
    <w:pPr>
      <w:spacing w:after="200" w:line="276" w:lineRule="auto"/>
      <w:ind w:left="720"/>
      <w:jc w:val="left"/>
    </w:pPr>
    <w:rPr>
      <w:rFonts w:ascii="Calibri" w:eastAsia="Calibri" w:hAnsi="Calibri" w:cs="Calibri"/>
    </w:rPr>
  </w:style>
  <w:style w:type="character" w:customStyle="1" w:styleId="a4">
    <w:name w:val="Абзац списка Знак"/>
    <w:basedOn w:val="a0"/>
    <w:link w:val="a3"/>
    <w:uiPriority w:val="34"/>
    <w:rsid w:val="006A3B9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2018-04-17T10:59:00Z</dcterms:created>
  <dcterms:modified xsi:type="dcterms:W3CDTF">2018-04-24T10:02:00Z</dcterms:modified>
</cp:coreProperties>
</file>